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30" w:rsidRPr="00F01E81" w:rsidRDefault="00F97B30" w:rsidP="0096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ст. 45 Конституции Российской Федерации </w:t>
      </w:r>
      <w:r w:rsidR="00685DE4" w:rsidRPr="00F01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гражданам гарантирована г</w:t>
      </w:r>
      <w:r w:rsidRPr="00F9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осударственная защита прав и свобод человека и гражданина в Российской Федерации.</w:t>
      </w:r>
      <w:r w:rsidR="00685DE4"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B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вправе защищать свои права и свободы всеми способами, не запрещенными законом.</w:t>
      </w:r>
    </w:p>
    <w:p w:rsidR="00F97B30" w:rsidRPr="00F01E81" w:rsidRDefault="00685DE4" w:rsidP="0096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E81">
        <w:rPr>
          <w:rFonts w:ascii="Times New Roman" w:hAnsi="Times New Roman" w:cs="Times New Roman"/>
          <w:sz w:val="24"/>
          <w:szCs w:val="24"/>
        </w:rPr>
        <w:t>В случае совершения противоправных деяний г</w:t>
      </w:r>
      <w:r w:rsidR="00F97B30" w:rsidRPr="00F01E81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 вправе обращаться с заявлениями (сообщениями) о преступлениях в правоохранительные органы Российской Федерации. </w:t>
      </w:r>
    </w:p>
    <w:p w:rsidR="00F97B30" w:rsidRPr="00F01E81" w:rsidRDefault="00F97B30" w:rsidP="00964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E81">
        <w:rPr>
          <w:rFonts w:ascii="Times New Roman" w:hAnsi="Times New Roman" w:cs="Times New Roman"/>
          <w:sz w:val="24"/>
          <w:szCs w:val="24"/>
        </w:rPr>
        <w:t xml:space="preserve">В Боханском районе </w:t>
      </w:r>
      <w:r w:rsidR="00685DE4" w:rsidRPr="00F01E81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685DE4" w:rsidRPr="00F01E81">
        <w:rPr>
          <w:rFonts w:ascii="Times New Roman" w:hAnsi="Times New Roman" w:cs="Times New Roman"/>
          <w:sz w:val="24"/>
          <w:szCs w:val="24"/>
        </w:rPr>
        <w:t>заявлени</w:t>
      </w:r>
      <w:r w:rsidR="00685DE4" w:rsidRPr="00F01E81">
        <w:rPr>
          <w:rFonts w:ascii="Times New Roman" w:hAnsi="Times New Roman" w:cs="Times New Roman"/>
          <w:sz w:val="24"/>
          <w:szCs w:val="24"/>
        </w:rPr>
        <w:t>й</w:t>
      </w:r>
      <w:r w:rsidR="00685DE4" w:rsidRPr="00F01E81">
        <w:rPr>
          <w:rFonts w:ascii="Times New Roman" w:hAnsi="Times New Roman" w:cs="Times New Roman"/>
          <w:sz w:val="24"/>
          <w:szCs w:val="24"/>
        </w:rPr>
        <w:t xml:space="preserve"> (сообщен</w:t>
      </w:r>
      <w:r w:rsidR="00685DE4" w:rsidRPr="00F01E81">
        <w:rPr>
          <w:rFonts w:ascii="Times New Roman" w:hAnsi="Times New Roman" w:cs="Times New Roman"/>
          <w:sz w:val="24"/>
          <w:szCs w:val="24"/>
        </w:rPr>
        <w:t>ий</w:t>
      </w:r>
      <w:r w:rsidR="00685DE4" w:rsidRPr="00F01E81">
        <w:rPr>
          <w:rFonts w:ascii="Times New Roman" w:hAnsi="Times New Roman" w:cs="Times New Roman"/>
          <w:sz w:val="24"/>
          <w:szCs w:val="24"/>
        </w:rPr>
        <w:t>)</w:t>
      </w:r>
      <w:r w:rsidR="00685DE4" w:rsidRPr="00F01E81">
        <w:rPr>
          <w:rFonts w:ascii="Times New Roman" w:hAnsi="Times New Roman" w:cs="Times New Roman"/>
          <w:sz w:val="24"/>
          <w:szCs w:val="24"/>
        </w:rPr>
        <w:t xml:space="preserve"> о преступлениях осуществляется в МО МВД России «Боханский», Боханском межрайонном следственном отделе СУ СК России по Иркутской области, отделом судебных приставов по Осинскому, Боханскому и Усть-Удинскому районам, отдел надзорной деятельности</w:t>
      </w:r>
      <w:r w:rsidR="00417B3C" w:rsidRPr="00F01E81">
        <w:rPr>
          <w:rFonts w:ascii="Times New Roman" w:hAnsi="Times New Roman" w:cs="Times New Roman"/>
          <w:sz w:val="24"/>
          <w:szCs w:val="24"/>
        </w:rPr>
        <w:t xml:space="preserve"> и профилактической работы по УОБО и Ольхонскому району</w:t>
      </w:r>
      <w:r w:rsidR="00685DE4" w:rsidRPr="00F01E81">
        <w:rPr>
          <w:rFonts w:ascii="Times New Roman" w:hAnsi="Times New Roman" w:cs="Times New Roman"/>
          <w:sz w:val="24"/>
          <w:szCs w:val="24"/>
        </w:rPr>
        <w:t xml:space="preserve"> ГУ МЧС России по Иркутской области</w:t>
      </w:r>
      <w:r w:rsidR="00417B3C" w:rsidRPr="00F01E81">
        <w:rPr>
          <w:rFonts w:ascii="Times New Roman" w:hAnsi="Times New Roman" w:cs="Times New Roman"/>
          <w:sz w:val="24"/>
          <w:szCs w:val="24"/>
        </w:rPr>
        <w:t xml:space="preserve"> (Боханский район)</w:t>
      </w:r>
      <w:r w:rsidR="00685DE4" w:rsidRPr="00F01E8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F444B" w:rsidRPr="00F01E81" w:rsidRDefault="00555E43" w:rsidP="009F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E8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674E2" w:rsidRPr="00267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приема, регистрации и проверки</w:t>
      </w:r>
      <w:r w:rsidR="002674E2" w:rsidRPr="00F01E81">
        <w:rPr>
          <w:rFonts w:ascii="Times New Roman" w:hAnsi="Times New Roman" w:cs="Times New Roman"/>
          <w:sz w:val="24"/>
          <w:szCs w:val="24"/>
        </w:rPr>
        <w:t xml:space="preserve"> </w:t>
      </w:r>
      <w:r w:rsidRPr="00F01E81">
        <w:rPr>
          <w:rFonts w:ascii="Times New Roman" w:hAnsi="Times New Roman" w:cs="Times New Roman"/>
          <w:sz w:val="24"/>
          <w:szCs w:val="24"/>
        </w:rPr>
        <w:t xml:space="preserve">заявлений (сообщений) </w:t>
      </w:r>
      <w:r w:rsidRPr="00F01E81">
        <w:rPr>
          <w:rFonts w:ascii="Times New Roman" w:hAnsi="Times New Roman" w:cs="Times New Roman"/>
          <w:sz w:val="24"/>
          <w:szCs w:val="24"/>
        </w:rPr>
        <w:t xml:space="preserve">о преступлениях и действий должностных лиц указанных правоохранительных органов регламентируется </w:t>
      </w:r>
      <w:r w:rsidR="00745EEB" w:rsidRPr="00F01E81">
        <w:rPr>
          <w:rFonts w:ascii="Times New Roman" w:hAnsi="Times New Roman" w:cs="Times New Roman"/>
          <w:sz w:val="24"/>
          <w:szCs w:val="24"/>
        </w:rPr>
        <w:t xml:space="preserve">ведомственными нормативно-правовыми актами: </w:t>
      </w:r>
    </w:p>
    <w:p w:rsidR="00092A6E" w:rsidRPr="00F01E81" w:rsidRDefault="00092A6E" w:rsidP="0009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E81">
        <w:rPr>
          <w:rFonts w:ascii="Times New Roman" w:hAnsi="Times New Roman" w:cs="Times New Roman"/>
          <w:sz w:val="24"/>
          <w:szCs w:val="24"/>
        </w:rPr>
        <w:t xml:space="preserve">- </w:t>
      </w:r>
      <w:r w:rsidRPr="00F01E81">
        <w:rPr>
          <w:rFonts w:ascii="Times New Roman" w:hAnsi="Times New Roman" w:cs="Times New Roman"/>
          <w:sz w:val="24"/>
          <w:szCs w:val="24"/>
        </w:rPr>
        <w:t>Уголовно-процессуальным кодексом Российской Федерации (далее по тексту – УПК РФ)</w:t>
      </w:r>
      <w:r w:rsidRPr="00F01E81">
        <w:rPr>
          <w:rFonts w:ascii="Times New Roman" w:hAnsi="Times New Roman" w:cs="Times New Roman"/>
          <w:sz w:val="24"/>
          <w:szCs w:val="24"/>
        </w:rPr>
        <w:t>;</w:t>
      </w:r>
      <w:r w:rsidRPr="00F01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44B" w:rsidRPr="00F01E81" w:rsidRDefault="009F444B" w:rsidP="009F444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E81">
        <w:rPr>
          <w:rFonts w:ascii="Times New Roman" w:hAnsi="Times New Roman" w:cs="Times New Roman"/>
          <w:sz w:val="24"/>
          <w:szCs w:val="24"/>
        </w:rPr>
        <w:t>- И</w:t>
      </w:r>
      <w:r w:rsidRPr="00F01E81">
        <w:rPr>
          <w:rFonts w:ascii="Times New Roman" w:hAnsi="Times New Roman" w:cs="Times New Roman"/>
          <w:iCs/>
          <w:sz w:val="24"/>
          <w:szCs w:val="24"/>
        </w:rPr>
        <w:t>нструкци</w:t>
      </w:r>
      <w:r w:rsidRPr="00F01E81">
        <w:rPr>
          <w:rFonts w:ascii="Times New Roman" w:hAnsi="Times New Roman" w:cs="Times New Roman"/>
          <w:iCs/>
          <w:sz w:val="24"/>
          <w:szCs w:val="24"/>
        </w:rPr>
        <w:t>ей</w:t>
      </w:r>
      <w:r w:rsidRPr="00F01E81">
        <w:rPr>
          <w:rFonts w:ascii="Times New Roman" w:hAnsi="Times New Roman" w:cs="Times New Roman"/>
          <w:iCs/>
          <w:sz w:val="24"/>
          <w:szCs w:val="24"/>
        </w:rPr>
        <w:t xml:space="preserve">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</w:t>
      </w:r>
      <w:r w:rsidRPr="00F01E81">
        <w:rPr>
          <w:rFonts w:ascii="Times New Roman" w:hAnsi="Times New Roman" w:cs="Times New Roman"/>
          <w:iCs/>
          <w:sz w:val="24"/>
          <w:szCs w:val="24"/>
        </w:rPr>
        <w:t xml:space="preserve">, утвержденной </w:t>
      </w:r>
      <w:r w:rsidRPr="00F01E81">
        <w:rPr>
          <w:rFonts w:ascii="Times New Roman" w:hAnsi="Times New Roman" w:cs="Times New Roman"/>
          <w:iCs/>
          <w:sz w:val="24"/>
          <w:szCs w:val="24"/>
        </w:rPr>
        <w:t>Приказ</w:t>
      </w:r>
      <w:r w:rsidRPr="00F01E81">
        <w:rPr>
          <w:rFonts w:ascii="Times New Roman" w:hAnsi="Times New Roman" w:cs="Times New Roman"/>
          <w:iCs/>
          <w:sz w:val="24"/>
          <w:szCs w:val="24"/>
        </w:rPr>
        <w:t>ом</w:t>
      </w:r>
      <w:r w:rsidRPr="00F01E81">
        <w:rPr>
          <w:rFonts w:ascii="Times New Roman" w:hAnsi="Times New Roman" w:cs="Times New Roman"/>
          <w:iCs/>
          <w:sz w:val="24"/>
          <w:szCs w:val="24"/>
        </w:rPr>
        <w:t xml:space="preserve"> МВД России от 29.08.2014 </w:t>
      </w:r>
      <w:r w:rsidRPr="00F01E81">
        <w:rPr>
          <w:rFonts w:ascii="Times New Roman" w:hAnsi="Times New Roman" w:cs="Times New Roman"/>
          <w:iCs/>
          <w:sz w:val="24"/>
          <w:szCs w:val="24"/>
        </w:rPr>
        <w:t>№</w:t>
      </w:r>
      <w:r w:rsidRPr="00F01E81">
        <w:rPr>
          <w:rFonts w:ascii="Times New Roman" w:hAnsi="Times New Roman" w:cs="Times New Roman"/>
          <w:iCs/>
          <w:sz w:val="24"/>
          <w:szCs w:val="24"/>
        </w:rPr>
        <w:t xml:space="preserve"> 736</w:t>
      </w:r>
      <w:r w:rsidRPr="00F01E81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9F444B" w:rsidRPr="00F01E81" w:rsidRDefault="009F444B" w:rsidP="009F444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E81">
        <w:rPr>
          <w:rFonts w:ascii="Times New Roman" w:hAnsi="Times New Roman" w:cs="Times New Roman"/>
          <w:iCs/>
          <w:sz w:val="24"/>
          <w:szCs w:val="24"/>
        </w:rPr>
        <w:t>-</w:t>
      </w:r>
      <w:r w:rsidRPr="00F01E81">
        <w:rPr>
          <w:rFonts w:ascii="Times New Roman" w:hAnsi="Times New Roman" w:cs="Times New Roman"/>
          <w:iCs/>
          <w:sz w:val="24"/>
          <w:szCs w:val="24"/>
        </w:rPr>
        <w:t xml:space="preserve"> Инструкцией об организации приема, регистрации и проверки сообщений о преступлении в следственных органах (следственных подразделениях) системы Следственного комитета Российской Федерации</w:t>
      </w:r>
      <w:r w:rsidRPr="00F01E81">
        <w:rPr>
          <w:rFonts w:ascii="Times New Roman" w:hAnsi="Times New Roman" w:cs="Times New Roman"/>
          <w:iCs/>
          <w:sz w:val="24"/>
          <w:szCs w:val="24"/>
        </w:rPr>
        <w:t xml:space="preserve">, утвержденной </w:t>
      </w:r>
      <w:r w:rsidRPr="00F01E81">
        <w:rPr>
          <w:rFonts w:ascii="Times New Roman" w:hAnsi="Times New Roman" w:cs="Times New Roman"/>
          <w:iCs/>
          <w:sz w:val="24"/>
          <w:szCs w:val="24"/>
        </w:rPr>
        <w:t>Приказ</w:t>
      </w:r>
      <w:r w:rsidRPr="00F01E81">
        <w:rPr>
          <w:rFonts w:ascii="Times New Roman" w:hAnsi="Times New Roman" w:cs="Times New Roman"/>
          <w:iCs/>
          <w:sz w:val="24"/>
          <w:szCs w:val="24"/>
        </w:rPr>
        <w:t>ом</w:t>
      </w:r>
      <w:r w:rsidRPr="00F01E81">
        <w:rPr>
          <w:rFonts w:ascii="Times New Roman" w:hAnsi="Times New Roman" w:cs="Times New Roman"/>
          <w:iCs/>
          <w:sz w:val="24"/>
          <w:szCs w:val="24"/>
        </w:rPr>
        <w:t xml:space="preserve"> СК России от 11.10.2012 </w:t>
      </w:r>
      <w:r w:rsidRPr="00F01E81">
        <w:rPr>
          <w:rFonts w:ascii="Times New Roman" w:hAnsi="Times New Roman" w:cs="Times New Roman"/>
          <w:iCs/>
          <w:sz w:val="24"/>
          <w:szCs w:val="24"/>
        </w:rPr>
        <w:t>№</w:t>
      </w:r>
      <w:r w:rsidRPr="00F01E81">
        <w:rPr>
          <w:rFonts w:ascii="Times New Roman" w:hAnsi="Times New Roman" w:cs="Times New Roman"/>
          <w:iCs/>
          <w:sz w:val="24"/>
          <w:szCs w:val="24"/>
        </w:rPr>
        <w:t xml:space="preserve"> 72</w:t>
      </w:r>
      <w:r w:rsidRPr="00F01E81">
        <w:rPr>
          <w:rFonts w:ascii="Times New Roman" w:hAnsi="Times New Roman" w:cs="Times New Roman"/>
          <w:iCs/>
          <w:sz w:val="24"/>
          <w:szCs w:val="24"/>
        </w:rPr>
        <w:t>;</w:t>
      </w:r>
    </w:p>
    <w:p w:rsidR="009F444B" w:rsidRPr="00F01E81" w:rsidRDefault="009F444B" w:rsidP="009F444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E8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01E81">
        <w:rPr>
          <w:rFonts w:ascii="Times New Roman" w:hAnsi="Times New Roman" w:cs="Times New Roman"/>
          <w:iCs/>
          <w:sz w:val="24"/>
          <w:szCs w:val="24"/>
        </w:rPr>
        <w:t>Инструкци</w:t>
      </w:r>
      <w:r w:rsidRPr="00F01E81">
        <w:rPr>
          <w:rFonts w:ascii="Times New Roman" w:hAnsi="Times New Roman" w:cs="Times New Roman"/>
          <w:iCs/>
          <w:sz w:val="24"/>
          <w:szCs w:val="24"/>
        </w:rPr>
        <w:t>ей</w:t>
      </w:r>
      <w:r w:rsidRPr="00F01E81">
        <w:rPr>
          <w:rFonts w:ascii="Times New Roman" w:hAnsi="Times New Roman" w:cs="Times New Roman"/>
          <w:iCs/>
          <w:sz w:val="24"/>
          <w:szCs w:val="24"/>
        </w:rPr>
        <w:t xml:space="preserve"> о едином порядке организации приема, регистрации и проверки в Федеральной службе судебных приставов сообщений о преступлениях</w:t>
      </w:r>
      <w:r w:rsidRPr="00F01E81">
        <w:rPr>
          <w:rFonts w:ascii="Times New Roman" w:hAnsi="Times New Roman" w:cs="Times New Roman"/>
          <w:iCs/>
          <w:sz w:val="24"/>
          <w:szCs w:val="24"/>
        </w:rPr>
        <w:t xml:space="preserve">, утвержденной </w:t>
      </w:r>
      <w:r w:rsidRPr="00F01E81">
        <w:rPr>
          <w:rFonts w:ascii="Times New Roman" w:hAnsi="Times New Roman" w:cs="Times New Roman"/>
          <w:iCs/>
          <w:sz w:val="24"/>
          <w:szCs w:val="24"/>
        </w:rPr>
        <w:t>Приказ</w:t>
      </w:r>
      <w:r w:rsidRPr="00F01E81">
        <w:rPr>
          <w:rFonts w:ascii="Times New Roman" w:hAnsi="Times New Roman" w:cs="Times New Roman"/>
          <w:iCs/>
          <w:sz w:val="24"/>
          <w:szCs w:val="24"/>
        </w:rPr>
        <w:t>ом</w:t>
      </w:r>
      <w:r w:rsidRPr="00F01E81">
        <w:rPr>
          <w:rFonts w:ascii="Times New Roman" w:hAnsi="Times New Roman" w:cs="Times New Roman"/>
          <w:iCs/>
          <w:sz w:val="24"/>
          <w:szCs w:val="24"/>
        </w:rPr>
        <w:t xml:space="preserve"> Минюста РФ от 02.05.2006 </w:t>
      </w:r>
      <w:r w:rsidRPr="00F01E81">
        <w:rPr>
          <w:rFonts w:ascii="Times New Roman" w:hAnsi="Times New Roman" w:cs="Times New Roman"/>
          <w:iCs/>
          <w:sz w:val="24"/>
          <w:szCs w:val="24"/>
        </w:rPr>
        <w:t>№</w:t>
      </w:r>
      <w:r w:rsidRPr="00F01E81">
        <w:rPr>
          <w:rFonts w:ascii="Times New Roman" w:hAnsi="Times New Roman" w:cs="Times New Roman"/>
          <w:iCs/>
          <w:sz w:val="24"/>
          <w:szCs w:val="24"/>
        </w:rPr>
        <w:t xml:space="preserve"> 139</w:t>
      </w:r>
      <w:r w:rsidRPr="00F01E81">
        <w:rPr>
          <w:rFonts w:ascii="Times New Roman" w:hAnsi="Times New Roman" w:cs="Times New Roman"/>
          <w:iCs/>
          <w:sz w:val="24"/>
          <w:szCs w:val="24"/>
        </w:rPr>
        <w:t>;</w:t>
      </w:r>
    </w:p>
    <w:p w:rsidR="001257AA" w:rsidRPr="001257AA" w:rsidRDefault="009F444B" w:rsidP="001257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1E81">
        <w:rPr>
          <w:rFonts w:ascii="Times New Roman" w:hAnsi="Times New Roman" w:cs="Times New Roman"/>
          <w:iCs/>
          <w:sz w:val="24"/>
          <w:szCs w:val="24"/>
        </w:rPr>
        <w:t>-</w:t>
      </w:r>
      <w:r w:rsidR="001257AA" w:rsidRPr="00F01E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257AA" w:rsidRPr="00125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</w:t>
      </w:r>
      <w:r w:rsidR="001257AA"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257AA" w:rsidRPr="0012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приема, регистрации и проверки сообщений о преступлениях и иных происшествиях в органах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1257AA"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1257AA" w:rsidRPr="00125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1257AA"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257AA" w:rsidRPr="0012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РФ от 02.05.2006 </w:t>
      </w:r>
      <w:r w:rsidR="001257AA"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257AA" w:rsidRPr="0012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</w:t>
      </w:r>
      <w:r w:rsidR="001257AA"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6F54" w:rsidRPr="00F01E81" w:rsidRDefault="00EA6F54" w:rsidP="00EA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81">
        <w:rPr>
          <w:rFonts w:ascii="Times New Roman" w:hAnsi="Times New Roman" w:cs="Times New Roman"/>
          <w:sz w:val="24"/>
          <w:szCs w:val="24"/>
        </w:rPr>
        <w:t>В соответствии с вышеуказанными нормативно-правовыми актами заявления (с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ообщения)</w:t>
      </w:r>
      <w:r w:rsidRPr="00EA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преступлени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EA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обязательному приему </w:t>
      </w:r>
      <w:r w:rsidRPr="00EA6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места и времени совершения преступного деяния, полноты сообщаемых сведений и формы представления, а также подследственности подлежит обязательному приему</w:t>
      </w:r>
      <w:r w:rsidR="00092A6E"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регистрации в Книге учета </w:t>
      </w:r>
      <w:r w:rsidR="00092A6E"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092A6E"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сообщений о преступлениях (Книге регистрации сообщений о преступлениях). </w:t>
      </w:r>
    </w:p>
    <w:p w:rsidR="00092A6E" w:rsidRPr="00092A6E" w:rsidRDefault="00092A6E" w:rsidP="00092A6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(сообщении) о преступлении необходимо указать свои данные о личности (ф</w:t>
      </w:r>
      <w:r w:rsidRPr="00092A6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отчество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; а</w:t>
      </w:r>
      <w:r w:rsidRPr="00092A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места жительства (пребывания), номер телефона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92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совершенных, совершаемых, готовящихся противоправных деяний.  </w:t>
      </w:r>
    </w:p>
    <w:p w:rsidR="00092A6E" w:rsidRPr="00F01E81" w:rsidRDefault="00092A6E" w:rsidP="0009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FC5946"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правоохранительного органа</w:t>
      </w:r>
      <w:r w:rsidRPr="0009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принявшее в соответствии со своими полномочиями лично от заявителя письменное или устное заявление о преступлении, обязано выдать заявителю документ о принятии сообщения о преступлении с указанием данных о лице, его принявшем, а также даты и времени его принятия. Таким документом является талон-уведомление о принятии и регистрации заявления о преступлении с указанием времени, даты его принятия, регистрационного номера и данных о принявшем его лице, который выдается заявителю под роспись в </w:t>
      </w:r>
      <w:r w:rsidR="00FC5946"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талоне-корешке.</w:t>
      </w:r>
    </w:p>
    <w:p w:rsidR="00FC5946" w:rsidRPr="00F01E81" w:rsidRDefault="00FC5946" w:rsidP="00FC5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</w:t>
      </w:r>
      <w:r w:rsidR="00F01E81"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(</w:t>
      </w:r>
      <w:r w:rsidRPr="00FC5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F01E81"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преступлении после их регистрации передаются по поручению руководителя </w:t>
      </w:r>
      <w:r w:rsidR="00F01E81"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правоохранительного органа </w:t>
      </w:r>
      <w:r w:rsidRPr="00FC59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его заместителя правомочному должностному лицу для проверки</w:t>
      </w:r>
      <w:r w:rsidR="00F01E81"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E81" w:rsidRPr="00F01E81" w:rsidRDefault="00F01E81" w:rsidP="00F01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Так, в соответствии со ст. 144 УПК РФ в </w:t>
      </w:r>
      <w:r w:rsidR="00FC5946" w:rsidRPr="00FC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проверки 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(</w:t>
      </w:r>
      <w:r w:rsidR="00FC5946" w:rsidRPr="00FC5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5946" w:rsidRPr="00FC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преступлени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FC5946" w:rsidRPr="00FC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правомочные должностные лица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дознаватель, орган дознания, следователь, руководитель следственного органа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C5946" w:rsidRPr="00FC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полномочий, предоставленных УПК, </w:t>
      </w:r>
      <w:r w:rsidRPr="00FC5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первоначальные следственные и иные процессуальные действия, в том числе: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получать объяснения, образцы для сравнительного исследования, истребовать документы и предметы, изымать их в порядке, установленном 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УПК РФ,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назначать судебную экспертизу, принимать участие в ее производстве и получать заключение эксперта в разумный срок, производить осмотр места происшествия, документов, предметов, трупов, освидетельствование, требовать производства документальных проверок, ревизий, исследований документов, предметов, трупов, привлекать к участию в этих действиях специалистов, давать органу дознания обязательное для исполнения письменное поручение о проведении оперативно-розыскных мероприятий.</w:t>
      </w:r>
    </w:p>
    <w:p w:rsidR="00FC5946" w:rsidRDefault="00F01E81" w:rsidP="00F01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е</w:t>
      </w:r>
      <w:r w:rsidR="00FC5946" w:rsidRPr="00FC5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при проверке сообщения о преступлении будет установлено, что оно подлежит передаче в другой орган предварительного расследования, а по уголовным делам частного обвинения в соответствии с частью второй статьи 20 УПК - в суд, то правомочное должностное лицо выносит постановление о передаче сообщения о преступлении по подследственности или в суд. О принятом решении на основании части 2 статьи 145 УПК сообщается заявителю с разъяснением права и порядка его обжалования.</w:t>
      </w:r>
    </w:p>
    <w:p w:rsidR="004B31A0" w:rsidRDefault="00F01E81" w:rsidP="004B3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123 УПК РФ д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и суда могут быть обжалованы в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УПК РФ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участниками уголовного судопроизводства, а также иными лицами в той части, в которой производимые процессуальные действия и принимаемые процессуальные решения затрагивают их интересы.</w:t>
      </w:r>
      <w:r w:rsidR="004B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1A0" w:rsidRPr="004B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разумных сроков уголовного судопроизводства в ходе досудебного производства по уголовному делу участники уголовного судопроизводства, а также иные лица, интересы которых затрагиваются, могут обратиться к прокурору или руководителю следственного органа с жалобой, которая должна быть рассмотрена в порядке и в сроки, установленные статьей 124 </w:t>
      </w:r>
      <w:r w:rsidR="004B31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УПК РФ</w:t>
      </w:r>
      <w:r w:rsidR="004B31A0" w:rsidRPr="004B3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1A0" w:rsidRPr="00F01E81" w:rsidRDefault="004B31A0" w:rsidP="004B31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2 ст. 46 Конституции Российской Федерации к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аждому гарантируется судебная защита его прав и свобод.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4B31A0" w:rsidRPr="004B31A0" w:rsidRDefault="004B31A0" w:rsidP="004B31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указано в ст. 125 УПК РФ п</w:t>
      </w:r>
      <w:r w:rsidRPr="004B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органа дознания, дознавателя, следователя, руководителя следственного органа об отказе в возбуждении уголовного дела, о прекращении уголовного дела, а равно иные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 и прокурора,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правосудию, могут быть обжалованы в районный суд по месту совершения деяния, содержащего признаки преступления. </w:t>
      </w:r>
    </w:p>
    <w:p w:rsidR="00F01E81" w:rsidRDefault="00F01E81" w:rsidP="00092A6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B31A0" w:rsidRDefault="004B31A0" w:rsidP="00092A6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F01E81" w:rsidRPr="00092A6E" w:rsidRDefault="00F01E81" w:rsidP="00092A6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sectPr w:rsidR="00F01E81" w:rsidRPr="0009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65"/>
    <w:rsid w:val="00092A6E"/>
    <w:rsid w:val="001257AA"/>
    <w:rsid w:val="002674E2"/>
    <w:rsid w:val="00417B3C"/>
    <w:rsid w:val="004B31A0"/>
    <w:rsid w:val="00551C36"/>
    <w:rsid w:val="00555E43"/>
    <w:rsid w:val="00685DE4"/>
    <w:rsid w:val="00745EEB"/>
    <w:rsid w:val="0096404D"/>
    <w:rsid w:val="009F444B"/>
    <w:rsid w:val="00B95065"/>
    <w:rsid w:val="00C75AA7"/>
    <w:rsid w:val="00EA43BA"/>
    <w:rsid w:val="00EA6F54"/>
    <w:rsid w:val="00F01E81"/>
    <w:rsid w:val="00F444E6"/>
    <w:rsid w:val="00F97B30"/>
    <w:rsid w:val="00FC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7AFB"/>
  <w15:chartTrackingRefBased/>
  <w15:docId w15:val="{0BCF199D-1B58-4DA0-AE43-95E3A3C8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Цоктоев Аюр Дамдинжапович</dc:creator>
  <cp:keywords/>
  <dc:description/>
  <cp:lastModifiedBy>Цоктоев Аюр Дамдинжапович</cp:lastModifiedBy>
  <cp:revision>14</cp:revision>
  <dcterms:created xsi:type="dcterms:W3CDTF">2020-12-29T03:53:00Z</dcterms:created>
  <dcterms:modified xsi:type="dcterms:W3CDTF">2020-12-29T05:01:00Z</dcterms:modified>
</cp:coreProperties>
</file>